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A10826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2023/11/04 00:00|Лекция. Цели и задачи. Зачем нужно наследование.</w:t>
      </w:r>
    </w:p>
    <w:p w14:paraId="1BC27765" w14:textId="77777777" w:rsidR="002511D2" w:rsidRPr="002511D2" w:rsidRDefault="002511D2" w:rsidP="002511D2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2511D2">
        <w:rPr>
          <w:color w:val="000000"/>
          <w:sz w:val="24"/>
          <w:szCs w:val="24"/>
        </w:rPr>
        <w:t>Цели и задачи. Зачем нужно наследование</w:t>
      </w:r>
    </w:p>
    <w:p w14:paraId="0E6B0C3A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На сегодняшнем занятии мы с вами будем говорить про наследование. Ранее на занятиях мы с вами познакомились с таким понятием, как</w:t>
      </w:r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 класс </w:t>
      </w:r>
      <w:r w:rsidRPr="002511D2">
        <w:rPr>
          <w:rFonts w:ascii="Times New Roman" w:hAnsi="Times New Roman" w:cs="Times New Roman"/>
          <w:color w:val="000000"/>
          <w:sz w:val="24"/>
          <w:szCs w:val="24"/>
        </w:rPr>
        <w:t>и определили, что — это некая структура, на основе которой мы можем создавать огромное количество уникальных объектов. Получается что-то похожее на тех паспорт для объекта. Переменные, которые создаются на основе этого класса, называются экземплярами, либо же объектами этого класса.</w:t>
      </w:r>
    </w:p>
    <w:p w14:paraId="3BC0B8D4" w14:textId="69734313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Вот представим такую ситуацию: у нас есть класс человек, у которого есть один атрибут классовый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(голова), который имеет значение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(рис.1). Есть класс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у которого будет метод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который просто будет выводить строку “Я </w:t>
      </w:r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студент”(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рис.2).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B7F79D9" w14:textId="64E1C742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A622BE" wp14:editId="42D0081F">
            <wp:extent cx="9991725" cy="1955165"/>
            <wp:effectExtent l="0" t="0" r="9525" b="6985"/>
            <wp:docPr id="116" name="Рисунок 116" descr="https://static.tildacdn.com/tild3931-3761-4233-b937-396261623438/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static.tildacdn.com/tild3931-3761-4233-b937-396261623438/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95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27C0F" w14:textId="4B233CA3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070E199A" w14:textId="23F1921F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57F65F7" wp14:editId="437066F4">
            <wp:extent cx="9991725" cy="3044825"/>
            <wp:effectExtent l="0" t="0" r="9525" b="3175"/>
            <wp:docPr id="115" name="Рисунок 115" descr="https://static.tildacdn.com/tild3563-6539-4233-a232-316234613365/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static.tildacdn.com/tild3563-6539-4233-a232-316234613365/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8EDBB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62C4EF08" w14:textId="74E6321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Также давайте создадим экземпляр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)) и экземпляр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()). Эти 2 класса сейчас не связаны между собой никаким образом. Для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мы можем получить значение атрибута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human.head</w:t>
      </w:r>
      <w:proofErr w:type="spellEnd"/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). Для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можем вызвать метод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student.about</w:t>
      </w:r>
      <w:proofErr w:type="spellEnd"/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()). </w:t>
      </w:r>
      <w:r w:rsidRPr="002511D2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Запуская программу, видим, что сейчас атрибут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–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и при вызове метода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для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видим строку “Я </w:t>
      </w:r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студент”(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рис.3). Все работает, правильно.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812E66A" w14:textId="2864F5FB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43D6E22" wp14:editId="73C1FAE8">
            <wp:extent cx="9991725" cy="4615180"/>
            <wp:effectExtent l="0" t="0" r="9525" b="0"/>
            <wp:docPr id="114" name="Рисунок 114" descr="https://static.tildacdn.com/tild3666-3138-4265-a432-353631353464/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static.tildacdn.com/tild3666-3138-4265-a432-353631353464/3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1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E488C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4CD20D1B" w14:textId="24FCFE95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Однако, что, если мы хотим для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получить доступ к атрибуту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student.head</w:t>
      </w:r>
      <w:proofErr w:type="spellEnd"/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)? При запуске получаем ошибку(рис.4). Ту же самую ошибку мы будем видеть, если для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вызвать метод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Потому что у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свое пространство имен, у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свое пространство имён, то есть это 2 абсолютно разных пространства имён. Сейчас они не связаны между собой никаким образом. Однако логично предположить, что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все-таки имеет что-то общее с классом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так как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тоже человек.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14DB461" w14:textId="47786A60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195BBF0" wp14:editId="20F28D17">
            <wp:extent cx="9991725" cy="5619115"/>
            <wp:effectExtent l="0" t="0" r="9525" b="635"/>
            <wp:docPr id="113" name="Рисунок 113" descr="https://static.tildacdn.com/tild3561-3037-4935-b734-346631386530/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static.tildacdn.com/tild3561-3037-4935-b734-346631386530/4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0DB27A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61849F80" w14:textId="398C6D8E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Как сделать так, чтобы мы могли из студента получить доступ к атрибутам, доступным в классе </w:t>
      </w:r>
      <w:proofErr w:type="spellStart"/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?</w:t>
      </w: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 Чтобы это сделать, нужно реализовать механизм наследования. Для этого после имени класса необходимо открыть круглые скобки и написать имя класса, от которого будет наследоваться наш класс. Получается, если у студента открыть скобки и написать здесь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то класс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будет наследоваться от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(рис.5). В таком случае класс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будет являться базовым или родительским классом. Класс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будет являться дочерним. Если рисовать это как схему, то получается: сначала будет идти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а потом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(стрелочки идут от дочернего к родительскому </w:t>
      </w:r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классу)(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рис.5).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7E7DFA5" w14:textId="045D5B2E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7FA9F6" wp14:editId="77B8B371">
            <wp:extent cx="9991725" cy="3358515"/>
            <wp:effectExtent l="0" t="0" r="9525" b="0"/>
            <wp:docPr id="112" name="Рисунок 112" descr="https://static.tildacdn.com/tild3833-6230-4133-b936-376265613537/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static.tildacdn.com/tild3833-6230-4133-b936-376265613537/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5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B973B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0165878E" w14:textId="0438A79A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попробуем теперь в классе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получить доступ к атрибуту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(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student.head</w:t>
      </w:r>
      <w:proofErr w:type="spellEnd"/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). Запустим и видим здесь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(рис.6). В итоге получилось достать атрибут, который находится в классе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Однако, если возьмем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и попытаемся вызвать метод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, то получим ошибку(рис.7). То есть из дочерних классов мы можем получить доступ к атрибутам, которые находятся в родительском классе.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0E1340" w14:textId="66669069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7BEFAAB" wp14:editId="1584117B">
            <wp:extent cx="9991725" cy="4324985"/>
            <wp:effectExtent l="0" t="0" r="9525" b="0"/>
            <wp:docPr id="111" name="Рисунок 111" descr="https://static.tildacdn.com/tild3164-3131-4665-a561-316464623562/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static.tildacdn.com/tild3164-3131-4665-a561-316464623562/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54EB9" w14:textId="3A435DBF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48A9F7B2" w14:textId="72FF7310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CEE1B55" wp14:editId="63FDBB28">
            <wp:extent cx="9991725" cy="5076190"/>
            <wp:effectExtent l="0" t="0" r="9525" b="0"/>
            <wp:docPr id="110" name="Рисунок 110" descr="https://static.tildacdn.com/tild3734-3235-4638-a532-386131383266/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static.tildacdn.com/tild3734-3235-4638-a532-386131383266/7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9039C9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2705B0DC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Происходит это вот таким вот образом: </w:t>
      </w: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изначально мы проверяем наличие атрибута или определенного метода внутри дочернего класса. При попытке достать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мы должны сначала проверить, есть ли этот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внутри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Только потом, если атрибут или метод с соответствующим именем здесь не был найден, благодаря наследованию, мы получаем доступ к пространству имен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Мы можем заглянуть в пространство имен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для того, чтобы найти этот атрибут или метод. Получается из дочерних классов мы имеем доступ к атрибутам и методам родительского класса.</w:t>
      </w:r>
    </w:p>
    <w:p w14:paraId="205E9D6C" w14:textId="5FB8C4D8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Но есть различные обходные пути.</w:t>
      </w: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 Давайте теперь у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атрибут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head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пропишем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(рис.8). Если из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пытаться достать этот атрибут, то будем получать уже значение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(рис.9).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8CA063C" w14:textId="7692EB1D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D52A993" wp14:editId="1E63749A">
            <wp:extent cx="9991725" cy="3249295"/>
            <wp:effectExtent l="0" t="0" r="9525" b="8255"/>
            <wp:docPr id="109" name="Рисунок 109" descr="https://static.tildacdn.com/tild3831-3938-4638-b536-663863386530/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static.tildacdn.com/tild3831-3938-4638-b536-663863386530/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E0902" w14:textId="076D6136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178C6A12" w14:textId="52BAEC4F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80882A4" wp14:editId="1A83C209">
            <wp:extent cx="9991725" cy="4324985"/>
            <wp:effectExtent l="0" t="0" r="9525" b="0"/>
            <wp:docPr id="108" name="Рисунок 108" descr="https://static.tildacdn.com/tild3235-3931-4233-b433-393337303631/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static.tildacdn.com/tild3235-3931-4233-b433-393337303631/9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CDEDF0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772DC8E8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Как в родительском классе вызвать, например, </w:t>
      </w:r>
      <w:proofErr w:type="spellStart"/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?</w:t>
      </w:r>
    </w:p>
    <w:p w14:paraId="32815961" w14:textId="23E51C73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Создадим здесь конструктор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и вспоминаем, что — это метод, который срабатывает в момент, когда создаётся объект этого класса. Тут вызовем метод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для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(рис.10). Получается, если мы оставим строчку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), то получим ошибку. Давайте пока ее закомментируем. Строчка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=</w:t>
      </w:r>
      <w:proofErr w:type="spellStart"/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 сработает так, как нужно. При запуске создается экземпляр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однако видим здесь сообщение “Я </w:t>
      </w:r>
      <w:proofErr w:type="gram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студент”(</w:t>
      </w:r>
      <w:proofErr w:type="gram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рис.11), хотя мы не вызывали этот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напрямую(рис.12).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74EAF3D" w14:textId="2EBEADF9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424F80E" wp14:editId="4E0F084A">
            <wp:extent cx="9991725" cy="2745105"/>
            <wp:effectExtent l="0" t="0" r="9525" b="0"/>
            <wp:docPr id="107" name="Рисунок 107" descr="https://static.tildacdn.com/tild3762-3333-4265-a564-663930386632/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static.tildacdn.com/tild3762-3333-4265-a564-663930386632/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A57833" w14:textId="7D4347FA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3701097B" w14:textId="6B6A59E4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A07752A" wp14:editId="211925B8">
            <wp:extent cx="9991725" cy="4491355"/>
            <wp:effectExtent l="0" t="0" r="9525" b="4445"/>
            <wp:docPr id="106" name="Рисунок 106" descr="https://static.tildacdn.com/tild6363-6363-4635-a338-373838343161/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static.tildacdn.com/tild6363-6363-4635-a338-373838343161/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49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57C11" w14:textId="34C7325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42055D7C" w14:textId="5EC73E9F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BA4F67" wp14:editId="3284DCA3">
            <wp:extent cx="9845040" cy="2621280"/>
            <wp:effectExtent l="0" t="0" r="3810" b="7620"/>
            <wp:docPr id="105" name="Рисунок 105" descr="https://static.tildacdn.com/tild3133-3436-4333-b564-636639613034/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static.tildacdn.com/tild3133-3436-4333-b564-636639613034/1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5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388F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4EE6AFF9" w14:textId="5B7BFAB9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Дело в том, что, когда мы создаем экземпляр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экземпляр дочернего класса, у нас также идёт обращение к родительскому классу. Получается, что этот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сработал и по отношению к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Мы увидели здесь информацию “Я студент”, потому что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(рис.13) принял значение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(рис.14), то есть получается, что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сработал не для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а принял вот этот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ссылку на объект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А ссылка на объект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имеет доступ к методу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about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(рис.15). Немного запутано, но со временем принципе вы привыкнете. Наследование — это очень крутой механизм, который позволяет нам избавляться от лишнего кода.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2F9BE20" w14:textId="347144B5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865A2CD" wp14:editId="6E238483">
            <wp:extent cx="9646920" cy="2430780"/>
            <wp:effectExtent l="0" t="0" r="0" b="7620"/>
            <wp:docPr id="104" name="Рисунок 104" descr="https://static.tildacdn.com/tild6137-3831-4163-a433-376531656335/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static.tildacdn.com/tild6137-3831-4163-a433-376531656335/13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4692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F7CDC" w14:textId="362524D4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0165D659" w14:textId="32064B6D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6887123" wp14:editId="2B690BB5">
            <wp:extent cx="9753600" cy="2316480"/>
            <wp:effectExtent l="0" t="0" r="0" b="7620"/>
            <wp:docPr id="103" name="Рисунок 103" descr="https://static.tildacdn.com/tild3761-6132-4362-b164-313230313836/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static.tildacdn.com/tild3761-6132-4362-b164-313230313836/14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CD752" w14:textId="40ED044F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453D271A" w14:textId="4370E6BD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50B567" wp14:editId="7C4C1AF6">
            <wp:extent cx="9845040" cy="2621280"/>
            <wp:effectExtent l="0" t="0" r="3810" b="7620"/>
            <wp:docPr id="102" name="Рисунок 102" descr="https://static.tildacdn.com/tild6334-6361-4466-a162-333363666265/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static.tildacdn.com/tild6334-6361-4466-a162-333363666265/15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45040" cy="262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1EC3B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08A080D5" w14:textId="5BB3B831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Style w:val="a3"/>
          <w:rFonts w:ascii="Times New Roman" w:hAnsi="Times New Roman" w:cs="Times New Roman"/>
          <w:color w:val="000000"/>
          <w:sz w:val="24"/>
          <w:szCs w:val="24"/>
        </w:rPr>
        <w:t>Как это работает?</w:t>
      </w: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 Например, есть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student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он наследуется от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Студент может называть свое имя или просто приветствует кого-то. Давайте сделаем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say_hello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. Получается, здесь наш студент имеет возможность поздороваться(рис.16). Представим, что есть еще класс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Teacher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(учитель), который точно так же может здороваться. Смотрите, учитель и студент имеют абсолютно одинаковый метод(рис.17). Как мы с вами помним, на одном из предыдущих занятий уже упоминался принцип, который называется DRY (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Don’t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repeat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yourself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), что переводится как — не повторяйся. Мы по возможности должны избегать лишнего дублирования кода. Раз учитель и студент — это дочерние классы, подклассы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то мы будем иметь доступ к пространству имен этого класса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Human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07B265A" w14:textId="5391227A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1E4769E" wp14:editId="06D0A853">
            <wp:extent cx="9991725" cy="2797175"/>
            <wp:effectExtent l="0" t="0" r="9525" b="3175"/>
            <wp:docPr id="101" name="Рисунок 101" descr="https://static.tildacdn.com/tild3431-3635-4832-b633-383837333335/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static.tildacdn.com/tild3431-3635-4832-b633-383837333335/16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AFC4C" w14:textId="03A58866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0C2DD2E5" w14:textId="028F8914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78A8634" wp14:editId="318640DC">
            <wp:extent cx="9991725" cy="2764155"/>
            <wp:effectExtent l="0" t="0" r="9525" b="0"/>
            <wp:docPr id="100" name="Рисунок 100" descr="https://static.tildacdn.com/tild3331-6632-4639-b634-636461336165/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static.tildacdn.com/tild3331-6632-4639-b634-636461336165/17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04227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05F6BD65" w14:textId="1B646ECA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Логично, что мы с вами можем этот метод вынести в родительский класс(рис.18). Даже если в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Teacher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ничего не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будует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, просто обычный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pass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 заглушка(рис.19) будет стоять, получается, мы можем и для студента вызывать этот метод и для учителя, и при запуске всё это будет работать(рис.20). Потому что в принципе логика такая: каждый человек может поздороваться. Студент является человеком, учитель тоже является человеком. Однако в дочерних классах эти атрибуты могут отличаться. Механизм наследования используют для того, чтобы расширить функционал базового класса, либо как-то изменить.</w:t>
      </w: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5CC7C65" w14:textId="67682D1F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97E9F0" wp14:editId="316050CF">
            <wp:extent cx="9991725" cy="3192145"/>
            <wp:effectExtent l="0" t="0" r="9525" b="8255"/>
            <wp:docPr id="99" name="Рисунок 99" descr="https://static.tildacdn.com/tild3933-3433-4239-a139-313765666431/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static.tildacdn.com/tild3933-3433-4239-a139-313765666431/18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0B13" w14:textId="2506D6B9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052ED6AF" w14:textId="6D274839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70AA93F" wp14:editId="62BEAA84">
            <wp:extent cx="9991725" cy="2540635"/>
            <wp:effectExtent l="0" t="0" r="9525" b="0"/>
            <wp:docPr id="98" name="Рисунок 98" descr="https://static.tildacdn.com/tild3966-3064-4737-b038-306265616363/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static.tildacdn.com/tild3966-3064-4737-b038-306265616363/1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EEB7EF" w14:textId="4140B30D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11134D27" w14:textId="4FA6C375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2511D2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A54807" wp14:editId="7B89E522">
            <wp:extent cx="9991725" cy="4277360"/>
            <wp:effectExtent l="0" t="0" r="9525" b="8890"/>
            <wp:docPr id="97" name="Рисунок 97" descr="https://static.tildacdn.com/tild3937-3631-4366-a539-376235653833/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static.tildacdn.com/tild3937-3631-4366-a539-376235653833/20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7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C83986D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4F7B5D78" w14:textId="77777777" w:rsidR="002511D2" w:rsidRPr="002511D2" w:rsidRDefault="002511D2" w:rsidP="002511D2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2511D2">
        <w:rPr>
          <w:rFonts w:ascii="Times New Roman" w:hAnsi="Times New Roman" w:cs="Times New Roman"/>
          <w:color w:val="000000"/>
          <w:sz w:val="24"/>
          <w:szCs w:val="24"/>
        </w:rPr>
        <w:t xml:space="preserve">Изначально мы ссылаемся на пространство имен, которые находятся внутри класса, по отношению с которым, мы работаем. Если мы для студента пытаемся вызвать атрибут или метод, мы смотрим сначала внутрь студента. Однако, если внутри студента не найден соответствующий метод либо атрибут, мы смотрим наверх, уже в родительский класс и пытаемся найти это в его пространстве имён. Если не находим, соответственно, получаем </w:t>
      </w:r>
      <w:proofErr w:type="spellStart"/>
      <w:r w:rsidRPr="002511D2">
        <w:rPr>
          <w:rFonts w:ascii="Times New Roman" w:hAnsi="Times New Roman" w:cs="Times New Roman"/>
          <w:color w:val="000000"/>
          <w:sz w:val="24"/>
          <w:szCs w:val="24"/>
        </w:rPr>
        <w:t>AttributeError</w:t>
      </w:r>
      <w:proofErr w:type="spellEnd"/>
      <w:r w:rsidRPr="002511D2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AE3DB24" w14:textId="667B4B80" w:rsidR="00C9315B" w:rsidRPr="002511D2" w:rsidRDefault="00C9315B" w:rsidP="002511D2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2511D2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6385F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311117"/>
    <w:rsid w:val="00332253"/>
    <w:rsid w:val="00362DED"/>
    <w:rsid w:val="003C615B"/>
    <w:rsid w:val="003E1181"/>
    <w:rsid w:val="004020E9"/>
    <w:rsid w:val="004103B4"/>
    <w:rsid w:val="00427358"/>
    <w:rsid w:val="0050704D"/>
    <w:rsid w:val="0055483B"/>
    <w:rsid w:val="00565B0D"/>
    <w:rsid w:val="005726C8"/>
    <w:rsid w:val="00585956"/>
    <w:rsid w:val="005C47A5"/>
    <w:rsid w:val="005F5642"/>
    <w:rsid w:val="006C13DD"/>
    <w:rsid w:val="006F430A"/>
    <w:rsid w:val="007810AD"/>
    <w:rsid w:val="007F4F9E"/>
    <w:rsid w:val="00831162"/>
    <w:rsid w:val="008826EF"/>
    <w:rsid w:val="00891DE3"/>
    <w:rsid w:val="008A2AA1"/>
    <w:rsid w:val="008E72CD"/>
    <w:rsid w:val="0091035C"/>
    <w:rsid w:val="00942F57"/>
    <w:rsid w:val="009439C8"/>
    <w:rsid w:val="009505D2"/>
    <w:rsid w:val="00971B38"/>
    <w:rsid w:val="009E48F9"/>
    <w:rsid w:val="00A04F0A"/>
    <w:rsid w:val="00A406DA"/>
    <w:rsid w:val="00A936D0"/>
    <w:rsid w:val="00AF7A5F"/>
    <w:rsid w:val="00B16216"/>
    <w:rsid w:val="00C33378"/>
    <w:rsid w:val="00C9315B"/>
    <w:rsid w:val="00C94907"/>
    <w:rsid w:val="00CA4BDF"/>
    <w:rsid w:val="00CA640F"/>
    <w:rsid w:val="00D10932"/>
    <w:rsid w:val="00D17FD5"/>
    <w:rsid w:val="00E41BE0"/>
    <w:rsid w:val="00E5285E"/>
    <w:rsid w:val="00E57353"/>
    <w:rsid w:val="00E75AD5"/>
    <w:rsid w:val="00ED6B92"/>
    <w:rsid w:val="00EF1320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02EE4A-ACD6-422D-A5F1-091037AF48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15</Pages>
  <Words>993</Words>
  <Characters>5664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6644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2024-06-29T10:50:00Z</dcterms:created>
  <dcterms:modified xsi:type="dcterms:W3CDTF">2024-06-29T10:52:00Z</dcterms:modified>
</cp:coreProperties>
</file>